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FD" w:rsidRDefault="006F36FD" w:rsidP="006F36FD">
      <w:pPr>
        <w:pStyle w:val="2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 w:rsidRPr="006F36FD">
        <w:rPr>
          <w:rFonts w:ascii="Arial" w:hAnsi="Arial" w:cs="Arial"/>
          <w:color w:val="auto"/>
          <w:sz w:val="24"/>
          <w:szCs w:val="24"/>
        </w:rPr>
        <w:br/>
        <w:t>ПОСТАНОВЛЕНИЕ</w:t>
      </w:r>
      <w:r w:rsidRPr="006F36FD">
        <w:rPr>
          <w:rFonts w:ascii="Arial" w:hAnsi="Arial" w:cs="Arial"/>
          <w:color w:val="auto"/>
          <w:sz w:val="24"/>
          <w:szCs w:val="24"/>
        </w:rPr>
        <w:t xml:space="preserve"> </w:t>
      </w:r>
      <w:r w:rsidRPr="006F36FD">
        <w:rPr>
          <w:rFonts w:ascii="Arial" w:hAnsi="Arial" w:cs="Arial"/>
          <w:color w:val="auto"/>
          <w:sz w:val="24"/>
          <w:szCs w:val="24"/>
        </w:rPr>
        <w:t>ПРАВИТЕЛЬСТВ</w:t>
      </w:r>
      <w:r w:rsidRPr="006F36FD">
        <w:rPr>
          <w:rFonts w:ascii="Arial" w:hAnsi="Arial" w:cs="Arial"/>
          <w:color w:val="auto"/>
          <w:sz w:val="24"/>
          <w:szCs w:val="24"/>
        </w:rPr>
        <w:t>А</w:t>
      </w:r>
      <w:r w:rsidRPr="006F36FD">
        <w:rPr>
          <w:rFonts w:ascii="Arial" w:hAnsi="Arial" w:cs="Arial"/>
          <w:color w:val="auto"/>
          <w:sz w:val="24"/>
          <w:szCs w:val="24"/>
        </w:rPr>
        <w:t xml:space="preserve"> РЕСПУБЛИКИ МАРИЙ ЭЛ</w:t>
      </w:r>
      <w:r w:rsidRPr="006F36FD">
        <w:rPr>
          <w:rFonts w:ascii="Arial" w:hAnsi="Arial" w:cs="Arial"/>
          <w:color w:val="auto"/>
          <w:sz w:val="24"/>
          <w:szCs w:val="24"/>
        </w:rPr>
        <w:br/>
      </w:r>
      <w:r w:rsidRPr="006F36FD">
        <w:rPr>
          <w:rFonts w:ascii="Arial" w:hAnsi="Arial" w:cs="Arial"/>
          <w:color w:val="auto"/>
          <w:sz w:val="24"/>
          <w:szCs w:val="24"/>
        </w:rPr>
        <w:br/>
        <w:t>от 24 декабря 2021 года N 570</w:t>
      </w:r>
      <w:r w:rsidRPr="006F36FD">
        <w:rPr>
          <w:rFonts w:ascii="Arial" w:hAnsi="Arial" w:cs="Arial"/>
          <w:color w:val="auto"/>
          <w:sz w:val="24"/>
          <w:szCs w:val="24"/>
        </w:rPr>
        <w:br/>
      </w:r>
      <w:r w:rsidRPr="006F36FD">
        <w:rPr>
          <w:rFonts w:ascii="Arial" w:hAnsi="Arial" w:cs="Arial"/>
          <w:color w:val="auto"/>
          <w:sz w:val="24"/>
          <w:szCs w:val="24"/>
        </w:rPr>
        <w:br/>
      </w:r>
      <w:r w:rsidRPr="006F36FD">
        <w:rPr>
          <w:rFonts w:ascii="Arial" w:hAnsi="Arial" w:cs="Arial"/>
          <w:color w:val="auto"/>
          <w:sz w:val="24"/>
          <w:szCs w:val="24"/>
        </w:rPr>
        <w:br/>
        <w:t>О программе государственных гарантий бесплатного оказания гражданам медицинской помощи в Республике Марий Э</w:t>
      </w:r>
      <w:bookmarkStart w:id="0" w:name="_GoBack"/>
      <w:bookmarkEnd w:id="0"/>
      <w:r w:rsidRPr="006F36FD">
        <w:rPr>
          <w:rFonts w:ascii="Arial" w:hAnsi="Arial" w:cs="Arial"/>
          <w:color w:val="auto"/>
          <w:sz w:val="24"/>
          <w:szCs w:val="24"/>
        </w:rPr>
        <w:t>л на 2022 год и на плановый период 2023 и 2024 годов</w:t>
      </w:r>
    </w:p>
    <w:p w:rsidR="006F36FD" w:rsidRDefault="006F36FD" w:rsidP="006F36F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36FD" w:rsidRPr="006F36FD" w:rsidRDefault="006F36FD" w:rsidP="006F36F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Целевые значения критериев доступности и качества медицинской помощи, оказываемой в рамках Программы</w:t>
      </w:r>
      <w:r w:rsidRPr="006F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5174"/>
        <w:gridCol w:w="1294"/>
        <w:gridCol w:w="1109"/>
        <w:gridCol w:w="1109"/>
      </w:tblGrid>
      <w:tr w:rsidR="006F36FD" w:rsidRPr="006F36FD" w:rsidTr="006F36FD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6FD" w:rsidRPr="006F36FD" w:rsidRDefault="006F36FD" w:rsidP="006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6FD" w:rsidRPr="006F36FD" w:rsidRDefault="006F36FD" w:rsidP="006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6FD" w:rsidRPr="006F36FD" w:rsidRDefault="006F36FD" w:rsidP="006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6FD" w:rsidRPr="006F36FD" w:rsidRDefault="006F36FD" w:rsidP="006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6FD" w:rsidRPr="006F36FD" w:rsidRDefault="006F36FD" w:rsidP="006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</w:tr>
      <w:tr w:rsidR="006F36FD" w:rsidRPr="006F36FD" w:rsidTr="006F36FD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F36FD" w:rsidRPr="006F36FD" w:rsidTr="006F36FD">
        <w:tc>
          <w:tcPr>
            <w:tcW w:w="92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доступности медицинской помощи: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населения медицинской помощью - всего (процентов от числа опрошенных), в том числе: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населения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населения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на оказание медицинской помощи в условиях дневных стационаров в общих расходах на территориальную программу 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9,85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на оказание медицинской помощи в амбулаторных условиях в неотложной форме в общих расходах на территориальную программу 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ОМС 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1,68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 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</w:tr>
      <w:tr w:rsidR="006F36FD" w:rsidRPr="006F36FD" w:rsidTr="006F36FD">
        <w:tc>
          <w:tcPr>
            <w:tcW w:w="92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8 введен </w:t>
            </w:r>
            <w:hyperlink r:id="rId4" w:history="1">
              <w:r w:rsidRPr="006F36F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Правительства Республики Марий Эл от 15.02.2022 N 63</w:t>
              </w:r>
            </w:hyperlink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обеспеченных лекарственными препаратами, в общем количестве льготных категорий граждан 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6F36FD" w:rsidRPr="006F36FD" w:rsidTr="006F36FD">
        <w:tc>
          <w:tcPr>
            <w:tcW w:w="92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9 введен </w:t>
            </w:r>
            <w:hyperlink r:id="rId5" w:history="1">
              <w:r w:rsidRPr="006F36F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Правительства Республики Марий Эл от 15.02.2022 N 63</w:t>
              </w:r>
            </w:hyperlink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F36FD" w:rsidRPr="006F36FD" w:rsidTr="006F36FD">
        <w:tc>
          <w:tcPr>
            <w:tcW w:w="92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качества медицинской помощи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 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впервые выявленных заболеваний при профилактических медицинских осмотрах 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 в общем количестве впервые в жизни зарегистрированных заболеваний в течение года у несовершеннолетних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5,1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 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 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 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коронарных артерий, в общем количестве пациентов с острым инфарктом миокарда, имеющих показания к его проведению 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тромболизис</w:t>
            </w:r>
            <w:proofErr w:type="spellEnd"/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 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тромболитическая</w:t>
            </w:r>
            <w:proofErr w:type="spellEnd"/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терапия, в общем количестве пациентов с острым инфарктом миокарда, имеющих показания к ее проведению 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острыми цереброваскулярными болезнями, госпитализированных в первые 6 часов от начала заболевания, в общем количестве 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госпитализированных в первичные сосудистые отделения или региональные сосудистые центры пациентов с острыми цереброваскулярными болезнями 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36,7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тромболитическая</w:t>
            </w:r>
            <w:proofErr w:type="spellEnd"/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 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тромболитическая</w:t>
            </w:r>
            <w:proofErr w:type="spellEnd"/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 (процентов)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жалоб, в том числе на несоблюдение сроков ожидания и на отказ в оказании медицинской помощи, предоставляемой в рамках территориальной программы (единиц)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занятость койки в году (количество дней) - всего, в том числе: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городской местности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сельской местности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врачебной должности (количество посещений на 1 занятую должность врача, ведущего прием), в том числе: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4850,0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городской местности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4850,0</w:t>
            </w:r>
          </w:p>
        </w:tc>
      </w:tr>
      <w:tr w:rsidR="006F36FD" w:rsidRPr="006F36FD" w:rsidTr="006F36F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сельской местности</w:t>
            </w: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36FD" w:rsidRPr="006F36FD" w:rsidRDefault="006F36FD" w:rsidP="006F3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4850,0</w:t>
            </w:r>
          </w:p>
        </w:tc>
      </w:tr>
    </w:tbl>
    <w:p w:rsidR="009D0882" w:rsidRDefault="009D0882"/>
    <w:sectPr w:rsidR="009D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68"/>
    <w:rsid w:val="006F36FD"/>
    <w:rsid w:val="009D0882"/>
    <w:rsid w:val="00F6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2D62"/>
  <w15:chartTrackingRefBased/>
  <w15:docId w15:val="{680CB0D1-FCD9-4ABD-BB38-7CDD96E1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F36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36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F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F36F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F36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78119618" TargetMode="External"/><Relationship Id="rId4" Type="http://schemas.openxmlformats.org/officeDocument/2006/relationships/hyperlink" Target="https://docs.cntd.ru/document/578119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Золина</dc:creator>
  <cp:keywords/>
  <dc:description/>
  <cp:lastModifiedBy>Анастасия Золина</cp:lastModifiedBy>
  <cp:revision>2</cp:revision>
  <dcterms:created xsi:type="dcterms:W3CDTF">2023-06-15T12:43:00Z</dcterms:created>
  <dcterms:modified xsi:type="dcterms:W3CDTF">2023-06-15T12:44:00Z</dcterms:modified>
</cp:coreProperties>
</file>